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DA" w:rsidRDefault="008238DA" w:rsidP="008F5347">
      <w:pPr>
        <w:rPr>
          <w:b/>
          <w:sz w:val="40"/>
          <w:szCs w:val="24"/>
        </w:rPr>
      </w:pPr>
      <w:r>
        <w:rPr>
          <w:b/>
          <w:sz w:val="40"/>
          <w:szCs w:val="24"/>
        </w:rPr>
        <w:t>Project 1</w:t>
      </w:r>
      <w:bookmarkStart w:id="0" w:name="_GoBack"/>
      <w:bookmarkEnd w:id="0"/>
    </w:p>
    <w:p w:rsidR="008F5347" w:rsidRPr="00FE61AA" w:rsidRDefault="008F5347" w:rsidP="008F5347">
      <w:pPr>
        <w:rPr>
          <w:b/>
          <w:sz w:val="40"/>
          <w:szCs w:val="24"/>
        </w:rPr>
      </w:pPr>
      <w:r w:rsidRPr="00FE61AA">
        <w:rPr>
          <w:b/>
          <w:sz w:val="40"/>
          <w:szCs w:val="24"/>
        </w:rPr>
        <w:t>F</w:t>
      </w:r>
      <w:r w:rsidR="00B43AB7">
        <w:rPr>
          <w:b/>
          <w:sz w:val="40"/>
          <w:szCs w:val="24"/>
        </w:rPr>
        <w:t>inancial Statement Analysis &amp; Comparison: C</w:t>
      </w:r>
      <w:r w:rsidRPr="00FE61AA">
        <w:rPr>
          <w:b/>
          <w:sz w:val="40"/>
          <w:szCs w:val="24"/>
        </w:rPr>
        <w:t xml:space="preserve">ompany XYZ </w:t>
      </w:r>
      <w:r w:rsidR="00B43AB7">
        <w:rPr>
          <w:b/>
          <w:sz w:val="40"/>
          <w:szCs w:val="24"/>
        </w:rPr>
        <w:t>VS. JNJ</w:t>
      </w:r>
    </w:p>
    <w:p w:rsidR="00BE6553" w:rsidRDefault="008F5347" w:rsidP="00BE6553">
      <w:pPr>
        <w:pStyle w:val="ListParagraph"/>
        <w:numPr>
          <w:ilvl w:val="0"/>
          <w:numId w:val="2"/>
        </w:numPr>
        <w:rPr>
          <w:sz w:val="32"/>
        </w:rPr>
      </w:pPr>
      <w:r w:rsidRPr="00B43AB7">
        <w:rPr>
          <w:sz w:val="32"/>
        </w:rPr>
        <w:t xml:space="preserve">Introduction </w:t>
      </w:r>
    </w:p>
    <w:p w:rsidR="00BE6553" w:rsidRDefault="00BE6553" w:rsidP="00BE6553">
      <w:pPr>
        <w:pStyle w:val="ListParagraph"/>
        <w:numPr>
          <w:ilvl w:val="0"/>
          <w:numId w:val="2"/>
        </w:numPr>
        <w:rPr>
          <w:sz w:val="32"/>
        </w:rPr>
      </w:pPr>
      <w:r>
        <w:rPr>
          <w:sz w:val="32"/>
        </w:rPr>
        <w:t>Overview of the companies</w:t>
      </w:r>
    </w:p>
    <w:p w:rsidR="00BE6553" w:rsidRPr="00BE6553" w:rsidRDefault="00BE6553" w:rsidP="00BE6553">
      <w:pPr>
        <w:ind w:left="360"/>
        <w:rPr>
          <w:sz w:val="32"/>
        </w:rPr>
      </w:pPr>
      <w:r w:rsidRPr="00BE6553">
        <w:rPr>
          <w:sz w:val="32"/>
        </w:rPr>
        <w:t>Based upon the annual reports of the companies, briefly describe the companies’ business</w:t>
      </w:r>
      <w:r>
        <w:rPr>
          <w:sz w:val="32"/>
        </w:rPr>
        <w:t xml:space="preserve"> lines and their financial statement structure. The information from this section will be used for section C where you are going to calculate financial ratios and degrees of leverage</w:t>
      </w:r>
      <w:r w:rsidR="001D712F">
        <w:rPr>
          <w:sz w:val="32"/>
        </w:rPr>
        <w:t>.</w:t>
      </w:r>
    </w:p>
    <w:p w:rsidR="008F5347" w:rsidRDefault="001D712F" w:rsidP="008F5347">
      <w:pPr>
        <w:pStyle w:val="ListParagraph"/>
        <w:numPr>
          <w:ilvl w:val="0"/>
          <w:numId w:val="2"/>
        </w:numPr>
        <w:rPr>
          <w:sz w:val="32"/>
        </w:rPr>
      </w:pPr>
      <w:r>
        <w:rPr>
          <w:sz w:val="32"/>
        </w:rPr>
        <w:t>Calculate</w:t>
      </w:r>
      <w:r w:rsidR="008F5347" w:rsidRPr="00FE61AA">
        <w:rPr>
          <w:sz w:val="32"/>
        </w:rPr>
        <w:t xml:space="preserve"> 26 financial ratio</w:t>
      </w:r>
      <w:r>
        <w:rPr>
          <w:sz w:val="32"/>
        </w:rPr>
        <w:t>s and three degrees of leverage</w:t>
      </w:r>
    </w:p>
    <w:p w:rsidR="001D712F" w:rsidRDefault="001D712F" w:rsidP="001D712F">
      <w:pPr>
        <w:pStyle w:val="ListParagraph"/>
        <w:rPr>
          <w:sz w:val="32"/>
        </w:rPr>
      </w:pPr>
      <w:r>
        <w:rPr>
          <w:sz w:val="32"/>
        </w:rPr>
        <w:t xml:space="preserve">By using Excel and the information obtained from section B, students will calculate financial ratios and the three degrees of leverage. </w:t>
      </w:r>
    </w:p>
    <w:p w:rsidR="00B43AB7" w:rsidRDefault="001D712F" w:rsidP="006E4ACA">
      <w:pPr>
        <w:pStyle w:val="ListParagraph"/>
        <w:numPr>
          <w:ilvl w:val="0"/>
          <w:numId w:val="2"/>
        </w:numPr>
        <w:rPr>
          <w:sz w:val="32"/>
        </w:rPr>
      </w:pPr>
      <w:r>
        <w:rPr>
          <w:sz w:val="32"/>
        </w:rPr>
        <w:t>Financial Statement A</w:t>
      </w:r>
      <w:r w:rsidR="008F5347" w:rsidRPr="00B43AB7">
        <w:rPr>
          <w:sz w:val="32"/>
        </w:rPr>
        <w:t>nalysis</w:t>
      </w:r>
      <w:r>
        <w:rPr>
          <w:sz w:val="32"/>
        </w:rPr>
        <w:t>:</w:t>
      </w:r>
      <w:r w:rsidR="008F5347" w:rsidRPr="00B43AB7">
        <w:rPr>
          <w:sz w:val="32"/>
        </w:rPr>
        <w:t xml:space="preserve"> </w:t>
      </w:r>
      <w:r>
        <w:rPr>
          <w:sz w:val="32"/>
        </w:rPr>
        <w:t xml:space="preserve">A Comparison </w:t>
      </w:r>
    </w:p>
    <w:p w:rsidR="001D712F" w:rsidRDefault="001D712F" w:rsidP="001D712F">
      <w:pPr>
        <w:pStyle w:val="ListParagraph"/>
        <w:rPr>
          <w:sz w:val="32"/>
        </w:rPr>
      </w:pPr>
      <w:r>
        <w:rPr>
          <w:sz w:val="32"/>
        </w:rPr>
        <w:t xml:space="preserve">Using the information obtained in section C, students will compare financial ratios and the degrees of leverage of the two companies and make draw some implications and judgements from the data. </w:t>
      </w:r>
    </w:p>
    <w:p w:rsidR="001D712F" w:rsidRDefault="001D712F" w:rsidP="001D712F">
      <w:pPr>
        <w:pStyle w:val="ListParagraph"/>
        <w:rPr>
          <w:sz w:val="32"/>
        </w:rPr>
      </w:pPr>
    </w:p>
    <w:p w:rsidR="008F5347" w:rsidRDefault="008F5347" w:rsidP="006E4ACA">
      <w:pPr>
        <w:pStyle w:val="ListParagraph"/>
        <w:numPr>
          <w:ilvl w:val="0"/>
          <w:numId w:val="2"/>
        </w:numPr>
        <w:rPr>
          <w:sz w:val="32"/>
        </w:rPr>
      </w:pPr>
      <w:r w:rsidRPr="00B43AB7">
        <w:rPr>
          <w:sz w:val="32"/>
        </w:rPr>
        <w:t xml:space="preserve">Summary and conclusion </w:t>
      </w:r>
    </w:p>
    <w:p w:rsidR="00B43AB7" w:rsidRPr="00B43AB7" w:rsidRDefault="00B43AB7" w:rsidP="00B43AB7">
      <w:pPr>
        <w:ind w:left="360"/>
        <w:rPr>
          <w:sz w:val="32"/>
        </w:rPr>
      </w:pPr>
    </w:p>
    <w:p w:rsidR="008F5347" w:rsidRPr="00B43AB7" w:rsidRDefault="00B43AB7" w:rsidP="00B43AB7">
      <w:pPr>
        <w:ind w:left="360"/>
        <w:rPr>
          <w:sz w:val="32"/>
        </w:rPr>
      </w:pPr>
      <w:r>
        <w:rPr>
          <w:sz w:val="32"/>
        </w:rPr>
        <w:t>References</w:t>
      </w:r>
    </w:p>
    <w:sectPr w:rsidR="008F5347" w:rsidRPr="00B43AB7" w:rsidSect="00827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4717"/>
    <w:multiLevelType w:val="hybridMultilevel"/>
    <w:tmpl w:val="F2F09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D6ECD"/>
    <w:multiLevelType w:val="hybridMultilevel"/>
    <w:tmpl w:val="DA22E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1EB2"/>
    <w:rsid w:val="000042E5"/>
    <w:rsid w:val="001D712F"/>
    <w:rsid w:val="005E38FA"/>
    <w:rsid w:val="005F7E9C"/>
    <w:rsid w:val="006E0B29"/>
    <w:rsid w:val="00781EB2"/>
    <w:rsid w:val="008238DA"/>
    <w:rsid w:val="00827DEF"/>
    <w:rsid w:val="008F5347"/>
    <w:rsid w:val="00A87EE7"/>
    <w:rsid w:val="00B43AB7"/>
    <w:rsid w:val="00BE6553"/>
    <w:rsid w:val="00F330DD"/>
    <w:rsid w:val="00FE6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DEF"/>
  </w:style>
  <w:style w:type="paragraph" w:styleId="Heading1">
    <w:name w:val="heading 1"/>
    <w:basedOn w:val="Normal"/>
    <w:next w:val="Normal"/>
    <w:link w:val="Heading1Char"/>
    <w:uiPriority w:val="9"/>
    <w:qFormat/>
    <w:rsid w:val="008F53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4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5347"/>
    <w:pPr>
      <w:ind w:left="720"/>
      <w:contextualSpacing/>
    </w:pPr>
  </w:style>
  <w:style w:type="paragraph" w:styleId="BalloonText">
    <w:name w:val="Balloon Text"/>
    <w:basedOn w:val="Normal"/>
    <w:link w:val="BalloonTextChar"/>
    <w:uiPriority w:val="99"/>
    <w:semiHidden/>
    <w:unhideWhenUsed/>
    <w:rsid w:val="00FE6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1A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CFSTUDENT</dc:creator>
  <cp:lastModifiedBy>Dad</cp:lastModifiedBy>
  <cp:revision>2</cp:revision>
  <cp:lastPrinted>2018-01-30T19:51:00Z</cp:lastPrinted>
  <dcterms:created xsi:type="dcterms:W3CDTF">2018-02-14T21:08:00Z</dcterms:created>
  <dcterms:modified xsi:type="dcterms:W3CDTF">2018-02-14T21:08:00Z</dcterms:modified>
</cp:coreProperties>
</file>